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5555" w14:textId="21DF270E" w:rsidR="003C734C" w:rsidRPr="00A34E68" w:rsidRDefault="00191E80" w:rsidP="002E6C7C">
      <w:pPr>
        <w:pStyle w:val="BALIK"/>
        <w:spacing w:line="360" w:lineRule="auto"/>
      </w:pPr>
      <w:bookmarkStart w:id="0" w:name="_GoBack"/>
      <w:bookmarkEnd w:id="0"/>
      <w:r w:rsidRPr="00A34E68">
        <w:t>AMAÇ</w:t>
      </w:r>
    </w:p>
    <w:p w14:paraId="2B8C6DB0" w14:textId="0F1664E1" w:rsidR="003C734C" w:rsidRPr="00470E52" w:rsidRDefault="003C734C" w:rsidP="002E6C7C">
      <w:pPr>
        <w:pStyle w:val="DZYAZI"/>
        <w:spacing w:line="360" w:lineRule="auto"/>
      </w:pPr>
      <w:r w:rsidRPr="00470E52">
        <w:t xml:space="preserve">Bu politikanın amacı </w:t>
      </w:r>
      <w:r w:rsidRPr="00470E52">
        <w:rPr>
          <w:rFonts w:cs="Calibri"/>
          <w:b/>
        </w:rPr>
        <w:t xml:space="preserve">T.C. Sağlık Bakanlığı </w:t>
      </w:r>
      <w:r w:rsidR="001125A8">
        <w:rPr>
          <w:rFonts w:cs="Calibri"/>
          <w:b/>
        </w:rPr>
        <w:t>Burdur</w:t>
      </w:r>
      <w:r w:rsidR="006D777A">
        <w:rPr>
          <w:rFonts w:cs="Calibri"/>
          <w:b/>
        </w:rPr>
        <w:t xml:space="preserve"> İl Sağlık Müdürlüğü</w:t>
      </w:r>
      <w:r w:rsidRPr="00470E52">
        <w:rPr>
          <w:rFonts w:cs="Calibri"/>
          <w:b/>
        </w:rPr>
        <w:t xml:space="preserve"> </w:t>
      </w:r>
      <w:r w:rsidRPr="00470E52">
        <w:rPr>
          <w:rFonts w:cs="Calibri"/>
        </w:rPr>
        <w:t>ve</w:t>
      </w:r>
      <w:r w:rsidRPr="00470E52">
        <w:rPr>
          <w:rFonts w:cs="Calibri"/>
          <w:b/>
        </w:rPr>
        <w:t xml:space="preserve"> </w:t>
      </w:r>
      <w:r w:rsidRPr="00470E52">
        <w:rPr>
          <w:rFonts w:cs="Calibri"/>
        </w:rPr>
        <w:t>bağlı tesisler</w:t>
      </w:r>
      <w:r w:rsidR="00F322D2">
        <w:rPr>
          <w:rFonts w:cs="Calibri"/>
        </w:rPr>
        <w:t>i</w:t>
      </w:r>
      <w:r w:rsidRPr="00470E52">
        <w:t xml:space="preserve"> için yedekleme standartlarını belirlemek için oluşturulmuştur. </w:t>
      </w:r>
    </w:p>
    <w:p w14:paraId="4558B960" w14:textId="14CAC9F8" w:rsidR="003C734C" w:rsidRPr="00470E52" w:rsidRDefault="00191E80" w:rsidP="002E6C7C">
      <w:pPr>
        <w:pStyle w:val="BALIK"/>
        <w:spacing w:line="360" w:lineRule="auto"/>
      </w:pPr>
      <w:r w:rsidRPr="00470E52">
        <w:t>KAPSAM</w:t>
      </w:r>
    </w:p>
    <w:p w14:paraId="458B9CE6" w14:textId="7C2954A7" w:rsidR="003C734C" w:rsidRPr="00470E52" w:rsidRDefault="007C5D13" w:rsidP="002E6C7C">
      <w:pPr>
        <w:pStyle w:val="DZYAZI"/>
        <w:spacing w:line="360" w:lineRule="auto"/>
      </w:pPr>
      <w:r>
        <w:t>İl Sağlık Müdürlüğü ve bağlı s</w:t>
      </w:r>
      <w:r w:rsidR="003C734C" w:rsidRPr="00470E52">
        <w:t xml:space="preserve">ağlık tesislerinde bulunan </w:t>
      </w:r>
      <w:r>
        <w:t>S</w:t>
      </w:r>
      <w:r w:rsidR="003C734C">
        <w:t>BYS</w:t>
      </w:r>
      <w:r>
        <w:t xml:space="preserve">, Uygulama, </w:t>
      </w:r>
      <w:proofErr w:type="spellStart"/>
      <w:r>
        <w:t>Veritabanı</w:t>
      </w:r>
      <w:proofErr w:type="spellEnd"/>
      <w:r>
        <w:t xml:space="preserve">, Etki Alanı, DNS </w:t>
      </w:r>
      <w:proofErr w:type="gramStart"/>
      <w:r>
        <w:t>server</w:t>
      </w:r>
      <w:proofErr w:type="gramEnd"/>
      <w:r>
        <w:t xml:space="preserve">, DHCP, Dosya Sunucu vb. sunucular ile diğer tüm bilişim sistemleri ürünlerinin </w:t>
      </w:r>
      <w:r w:rsidR="003C734C" w:rsidRPr="00470E52">
        <w:t xml:space="preserve">yedeklerinin nasıl alınacağını kapsar. </w:t>
      </w:r>
    </w:p>
    <w:p w14:paraId="1ABE6AAB" w14:textId="2189476F" w:rsidR="00191E80" w:rsidRPr="00191E80" w:rsidRDefault="00191E80" w:rsidP="002E6C7C">
      <w:pPr>
        <w:pStyle w:val="BALIK"/>
        <w:spacing w:line="360" w:lineRule="auto"/>
      </w:pPr>
      <w:r w:rsidRPr="00470E52">
        <w:t>YEDEKLEME YAPAN SİSTEM YÖNETİCİLERİNİN SORUMLULUKLARI</w:t>
      </w:r>
    </w:p>
    <w:p w14:paraId="12C8559B" w14:textId="5FC81AF1" w:rsidR="003C734C" w:rsidRPr="00470E52" w:rsidRDefault="003C734C" w:rsidP="002E6C7C">
      <w:pPr>
        <w:pStyle w:val="DZYAZI"/>
        <w:spacing w:line="360" w:lineRule="auto"/>
      </w:pPr>
      <w:r w:rsidRPr="00470E52">
        <w:t xml:space="preserve">Kurum bünyesindeki belirlenen bütün yedekleme işlemlerinden, yetkilendirilmiş sistem yöneticileri ve Birim yetkilileri sorumludur. </w:t>
      </w:r>
    </w:p>
    <w:p w14:paraId="2A88E39E" w14:textId="17B27D37" w:rsidR="003C734C" w:rsidRPr="00191E80" w:rsidRDefault="003C734C" w:rsidP="00F47A3F">
      <w:pPr>
        <w:pStyle w:val="ALTBALIK"/>
        <w:tabs>
          <w:tab w:val="left" w:pos="9923"/>
        </w:tabs>
        <w:spacing w:line="360" w:lineRule="auto"/>
        <w:rPr>
          <w:b w:val="0"/>
        </w:rPr>
      </w:pPr>
      <w:r w:rsidRPr="00191E80">
        <w:rPr>
          <w:b w:val="0"/>
        </w:rPr>
        <w:t xml:space="preserve">Birim yedeklemeleri aşağıdaki şekilde yapılacaktır ve </w:t>
      </w:r>
      <w:r w:rsidR="007C5D13">
        <w:rPr>
          <w:b w:val="0"/>
        </w:rPr>
        <w:t>ayrıca S</w:t>
      </w:r>
      <w:r w:rsidRPr="00191E80">
        <w:rPr>
          <w:b w:val="0"/>
        </w:rPr>
        <w:t xml:space="preserve">BYS </w:t>
      </w:r>
      <w:proofErr w:type="spellStart"/>
      <w:r w:rsidR="00F322D2">
        <w:rPr>
          <w:b w:val="0"/>
        </w:rPr>
        <w:t>database</w:t>
      </w:r>
      <w:proofErr w:type="spellEnd"/>
      <w:r w:rsidR="00F322D2">
        <w:rPr>
          <w:b w:val="0"/>
        </w:rPr>
        <w:t xml:space="preserve"> haftalık tam sistem yedekleri haftanın Cumartesi veya Pazar günü alınacak olup takip eden haftanın ilk iş günü alınan yedeğin</w:t>
      </w:r>
      <w:r w:rsidRPr="00191E80">
        <w:rPr>
          <w:b w:val="0"/>
        </w:rPr>
        <w:t xml:space="preserve"> bir kopyası</w:t>
      </w:r>
      <w:r w:rsidR="008A411F">
        <w:rPr>
          <w:b w:val="0"/>
        </w:rPr>
        <w:t xml:space="preserve"> tutanakla</w:t>
      </w:r>
      <w:r w:rsidRPr="00191E80">
        <w:rPr>
          <w:b w:val="0"/>
        </w:rPr>
        <w:t xml:space="preserve"> </w:t>
      </w:r>
      <w:r w:rsidR="00F322D2">
        <w:rPr>
          <w:b w:val="0"/>
        </w:rPr>
        <w:t>hastane idaresine</w:t>
      </w:r>
      <w:r w:rsidRPr="00191E80">
        <w:rPr>
          <w:b w:val="0"/>
        </w:rPr>
        <w:t xml:space="preserve"> teslim edilecektir. </w:t>
      </w:r>
    </w:p>
    <w:p w14:paraId="31574B4C" w14:textId="77777777" w:rsidR="003C734C" w:rsidRPr="00191E80" w:rsidRDefault="003C734C" w:rsidP="00F47A3F">
      <w:pPr>
        <w:pStyle w:val="ALTBALIK"/>
        <w:tabs>
          <w:tab w:val="left" w:pos="9923"/>
        </w:tabs>
        <w:spacing w:line="360" w:lineRule="auto"/>
        <w:rPr>
          <w:b w:val="0"/>
        </w:rPr>
      </w:pPr>
      <w:r w:rsidRPr="00191E80">
        <w:rPr>
          <w:b w:val="0"/>
        </w:rPr>
        <w:t xml:space="preserve">Sistem yöneticileri </w:t>
      </w:r>
      <w:proofErr w:type="gramStart"/>
      <w:r w:rsidRPr="00191E80">
        <w:rPr>
          <w:b w:val="0"/>
        </w:rPr>
        <w:t>dahilinde</w:t>
      </w:r>
      <w:proofErr w:type="gramEnd"/>
      <w:r w:rsidRPr="00191E80">
        <w:rPr>
          <w:b w:val="0"/>
        </w:rPr>
        <w:t xml:space="preserve"> yedeğinin alınması gereken tüm veriler ve yedekleme konusunda yetkili çalışanlar da bu politikanın kapsamında yer almaktadır.</w:t>
      </w:r>
    </w:p>
    <w:p w14:paraId="7CF065E4" w14:textId="77777777" w:rsidR="003C734C" w:rsidRPr="00191E80" w:rsidRDefault="003C734C" w:rsidP="00F47A3F">
      <w:pPr>
        <w:pStyle w:val="ALTBALIK"/>
        <w:tabs>
          <w:tab w:val="left" w:pos="9923"/>
        </w:tabs>
        <w:spacing w:line="360" w:lineRule="auto"/>
        <w:rPr>
          <w:b w:val="0"/>
        </w:rPr>
      </w:pPr>
      <w:r w:rsidRPr="00191E80">
        <w:rPr>
          <w:b w:val="0"/>
        </w:rPr>
        <w:t>Bilgi sistemlerinde oluşabilecek beklenmedik durumlar karşısında, sistemlerin kesinti sürelerini ve olası veri kayıplarını en az düzeye indirmek için sistem bilgilerinin ve kurumsal verilerin düzenli olarak yedeklenmelidir.</w:t>
      </w:r>
    </w:p>
    <w:p w14:paraId="2D81E061" w14:textId="77777777" w:rsidR="003C734C" w:rsidRPr="00191E80" w:rsidRDefault="003C734C" w:rsidP="00F47A3F">
      <w:pPr>
        <w:pStyle w:val="ALTBALIK"/>
        <w:tabs>
          <w:tab w:val="left" w:pos="9923"/>
        </w:tabs>
        <w:spacing w:line="360" w:lineRule="auto"/>
        <w:rPr>
          <w:b w:val="0"/>
        </w:rPr>
      </w:pPr>
      <w:r w:rsidRPr="00191E80">
        <w:rPr>
          <w:b w:val="0"/>
        </w:rPr>
        <w:t xml:space="preserve">Verinin </w:t>
      </w:r>
      <w:proofErr w:type="spellStart"/>
      <w:r w:rsidRPr="00191E80">
        <w:rPr>
          <w:b w:val="0"/>
        </w:rPr>
        <w:t>operasyonel</w:t>
      </w:r>
      <w:proofErr w:type="spellEnd"/>
      <w:r w:rsidRPr="00191E80">
        <w:rPr>
          <w:b w:val="0"/>
        </w:rPr>
        <w:t xml:space="preserve"> ortamda </w:t>
      </w:r>
      <w:proofErr w:type="gramStart"/>
      <w:r w:rsidRPr="00191E80">
        <w:rPr>
          <w:b w:val="0"/>
        </w:rPr>
        <w:t>online</w:t>
      </w:r>
      <w:proofErr w:type="gramEnd"/>
      <w:r w:rsidRPr="00191E80">
        <w:rPr>
          <w:b w:val="0"/>
        </w:rPr>
        <w:t xml:space="preserve"> olarak aynı disk sisteminde farklı disk volümlerinde ve offline olarak da BACKUP Server ve Harici Disk ortamlarında yedekleri alınacaktır.</w:t>
      </w:r>
    </w:p>
    <w:p w14:paraId="6A89A926" w14:textId="77777777" w:rsidR="003C734C" w:rsidRPr="00876EC0" w:rsidRDefault="003C734C" w:rsidP="00F47A3F">
      <w:pPr>
        <w:pStyle w:val="ALTBALIK"/>
        <w:spacing w:line="360" w:lineRule="auto"/>
        <w:rPr>
          <w:b w:val="0"/>
          <w:color w:val="auto"/>
        </w:rPr>
      </w:pPr>
      <w:r w:rsidRPr="00876EC0">
        <w:rPr>
          <w:b w:val="0"/>
          <w:color w:val="auto"/>
        </w:rPr>
        <w:t>Son Veriler offline ortamlarda sınırsız süreyle saklanmalıdır.</w:t>
      </w:r>
    </w:p>
    <w:p w14:paraId="3E2B14AF" w14:textId="77777777" w:rsidR="003C734C" w:rsidRPr="00191E80" w:rsidRDefault="003C734C" w:rsidP="00F47A3F">
      <w:pPr>
        <w:pStyle w:val="ALTBALIK"/>
        <w:spacing w:line="360" w:lineRule="auto"/>
        <w:rPr>
          <w:b w:val="0"/>
        </w:rPr>
      </w:pPr>
      <w:r w:rsidRPr="00191E80">
        <w:rPr>
          <w:b w:val="0"/>
        </w:rPr>
        <w:t>Yedekleme, bilgi güvenliği süreçleri içinde çok önemli bir yer tutmaktadır. Bu konuyla ilgili net sorumluluklar tanımlanmalıdır.</w:t>
      </w:r>
    </w:p>
    <w:p w14:paraId="15C55D69" w14:textId="77777777" w:rsidR="003C734C" w:rsidRPr="00191E80" w:rsidRDefault="003C734C" w:rsidP="00F47A3F">
      <w:pPr>
        <w:pStyle w:val="ALTBALIK"/>
        <w:spacing w:line="360" w:lineRule="auto"/>
        <w:rPr>
          <w:b w:val="0"/>
        </w:rPr>
      </w:pPr>
      <w:r w:rsidRPr="00191E80">
        <w:rPr>
          <w:b w:val="0"/>
        </w:rPr>
        <w:t xml:space="preserve">Kritik verilerin varlık </w:t>
      </w:r>
      <w:proofErr w:type="gramStart"/>
      <w:r w:rsidRPr="00191E80">
        <w:rPr>
          <w:b w:val="0"/>
        </w:rPr>
        <w:t>envanteri</w:t>
      </w:r>
      <w:proofErr w:type="gramEnd"/>
      <w:r w:rsidRPr="00191E80">
        <w:rPr>
          <w:b w:val="0"/>
        </w:rPr>
        <w:t xml:space="preserve"> çıkartılmalı ve yedekleme ihtiyacı bakımından sınıflandırılarak </w:t>
      </w:r>
      <w:proofErr w:type="spellStart"/>
      <w:r w:rsidRPr="00191E80">
        <w:rPr>
          <w:b w:val="0"/>
        </w:rPr>
        <w:t>dokümante</w:t>
      </w:r>
      <w:proofErr w:type="spellEnd"/>
      <w:r w:rsidRPr="00191E80">
        <w:rPr>
          <w:b w:val="0"/>
        </w:rPr>
        <w:t xml:space="preserve"> edilmelidir.</w:t>
      </w:r>
    </w:p>
    <w:p w14:paraId="4F9D44D5" w14:textId="505FE050" w:rsidR="003C734C" w:rsidRDefault="003C734C" w:rsidP="00F47A3F">
      <w:pPr>
        <w:pStyle w:val="ALTBALIK"/>
        <w:spacing w:line="360" w:lineRule="auto"/>
        <w:rPr>
          <w:b w:val="0"/>
        </w:rPr>
      </w:pPr>
      <w:r w:rsidRPr="00191E80">
        <w:rPr>
          <w:b w:val="0"/>
        </w:rPr>
        <w:t xml:space="preserve">Oluşturulacak varlık </w:t>
      </w:r>
      <w:proofErr w:type="gramStart"/>
      <w:r w:rsidRPr="00191E80">
        <w:rPr>
          <w:b w:val="0"/>
        </w:rPr>
        <w:t>envanterinde</w:t>
      </w:r>
      <w:proofErr w:type="gramEnd"/>
      <w:r w:rsidRPr="00191E80">
        <w:rPr>
          <w:b w:val="0"/>
        </w:rPr>
        <w:t>, hangi sistemlerde ne tür uygulamaların çalıştığı, yedeği alınacak dizin ve dosyalar, yetkili personel ve yetki seviyeleri yer almalıdır.</w:t>
      </w:r>
    </w:p>
    <w:p w14:paraId="5F66885A" w14:textId="77777777" w:rsidR="003C734C" w:rsidRPr="00191E80" w:rsidRDefault="003C734C" w:rsidP="00F47A3F">
      <w:pPr>
        <w:pStyle w:val="ALTBALIK"/>
        <w:tabs>
          <w:tab w:val="left" w:pos="993"/>
        </w:tabs>
        <w:spacing w:line="360" w:lineRule="auto"/>
        <w:rPr>
          <w:b w:val="0"/>
        </w:rPr>
      </w:pPr>
      <w:r w:rsidRPr="00191E80">
        <w:rPr>
          <w:b w:val="0"/>
        </w:rPr>
        <w:t>Yedekleri alınacak sistem, dosya ve veriler dikkatle belirlenmeli ve yedeği alınacak sistemleri belirleyen bir yedekleme listesi oluşturulmalıdır.</w:t>
      </w:r>
    </w:p>
    <w:p w14:paraId="711F9FC1" w14:textId="77777777" w:rsidR="003C734C" w:rsidRPr="00191E80" w:rsidRDefault="003C734C" w:rsidP="00F47A3F">
      <w:pPr>
        <w:pStyle w:val="ALTBALIK"/>
        <w:tabs>
          <w:tab w:val="left" w:pos="993"/>
        </w:tabs>
        <w:spacing w:line="360" w:lineRule="auto"/>
        <w:rPr>
          <w:b w:val="0"/>
        </w:rPr>
      </w:pPr>
      <w:r w:rsidRPr="00191E80">
        <w:rPr>
          <w:b w:val="0"/>
        </w:rPr>
        <w:t xml:space="preserve">Yedeklenecek bilgiler değişiklik gösterebileceğinden yedekleme listesi periyodik olarak gözden geçirilmeli </w:t>
      </w:r>
      <w:r w:rsidRPr="00191E80">
        <w:rPr>
          <w:b w:val="0"/>
        </w:rPr>
        <w:lastRenderedPageBreak/>
        <w:t>ve güncellenmelidir.</w:t>
      </w:r>
    </w:p>
    <w:p w14:paraId="6540A2BA" w14:textId="77777777" w:rsidR="003C734C" w:rsidRPr="00191E80" w:rsidRDefault="003C734C" w:rsidP="00F47A3F">
      <w:pPr>
        <w:pStyle w:val="ALTBALIK"/>
        <w:tabs>
          <w:tab w:val="left" w:pos="993"/>
        </w:tabs>
        <w:spacing w:line="360" w:lineRule="auto"/>
        <w:rPr>
          <w:b w:val="0"/>
        </w:rPr>
      </w:pPr>
      <w:r w:rsidRPr="00191E80">
        <w:rPr>
          <w:b w:val="0"/>
        </w:rPr>
        <w:t>Yeni sistem ve uygulamalar devreye alındığında yedekleme listeleri güncellenmelidir.</w:t>
      </w:r>
    </w:p>
    <w:p w14:paraId="7BAF9DE5" w14:textId="77777777" w:rsidR="003C734C" w:rsidRPr="00191E80" w:rsidRDefault="003C734C" w:rsidP="00F47A3F">
      <w:pPr>
        <w:pStyle w:val="ALTBALIK"/>
        <w:tabs>
          <w:tab w:val="left" w:pos="993"/>
        </w:tabs>
        <w:spacing w:line="360" w:lineRule="auto"/>
        <w:rPr>
          <w:b w:val="0"/>
        </w:rPr>
      </w:pPr>
      <w:r w:rsidRPr="00191E80">
        <w:rPr>
          <w:b w:val="0"/>
        </w:rPr>
        <w:t>Yedekleme işlemi için yeterli sayı ve kapasitede yedekleme medyaları temin edilmelidir. Yedekleme kapasitesi artış gereksinimi periyodik olarak gözden geçirilmelidir.</w:t>
      </w:r>
    </w:p>
    <w:p w14:paraId="5A40927E" w14:textId="77777777" w:rsidR="003C734C" w:rsidRPr="00191E80" w:rsidRDefault="003C734C" w:rsidP="00F47A3F">
      <w:pPr>
        <w:pStyle w:val="ALTBALIK"/>
        <w:tabs>
          <w:tab w:val="left" w:pos="993"/>
        </w:tabs>
        <w:spacing w:line="360" w:lineRule="auto"/>
        <w:rPr>
          <w:b w:val="0"/>
        </w:rPr>
      </w:pPr>
      <w:r w:rsidRPr="00191E80">
        <w:rPr>
          <w:b w:val="0"/>
        </w:rPr>
        <w:t xml:space="preserve">Yedekleme medyaları acil durumlarda kullanılması gerekebileceğinden güvenilir ürünlerden seçilmesi ve düzenli </w:t>
      </w:r>
      <w:proofErr w:type="gramStart"/>
      <w:r w:rsidRPr="00191E80">
        <w:rPr>
          <w:b w:val="0"/>
        </w:rPr>
        <w:t>periyotlarda</w:t>
      </w:r>
      <w:proofErr w:type="gramEnd"/>
      <w:r w:rsidRPr="00191E80">
        <w:rPr>
          <w:b w:val="0"/>
        </w:rPr>
        <w:t xml:space="preserve"> test edilmesi gerekmektedir.</w:t>
      </w:r>
    </w:p>
    <w:p w14:paraId="7A40D86B" w14:textId="77777777" w:rsidR="003C734C" w:rsidRPr="00191E80" w:rsidRDefault="003C734C" w:rsidP="00F47A3F">
      <w:pPr>
        <w:pStyle w:val="ALTBALIK"/>
        <w:tabs>
          <w:tab w:val="left" w:pos="993"/>
        </w:tabs>
        <w:spacing w:line="360" w:lineRule="auto"/>
        <w:rPr>
          <w:b w:val="0"/>
        </w:rPr>
      </w:pPr>
      <w:r w:rsidRPr="00191E80">
        <w:rPr>
          <w:b w:val="0"/>
        </w:rPr>
        <w:t xml:space="preserve">Geri yükleme prosedürlerinin düzenli olarak kontrol edilmesi ve test edilerek etkinliklerinin doğrulanması ve </w:t>
      </w:r>
      <w:proofErr w:type="spellStart"/>
      <w:r w:rsidRPr="00191E80">
        <w:rPr>
          <w:b w:val="0"/>
        </w:rPr>
        <w:t>operasyonel</w:t>
      </w:r>
      <w:proofErr w:type="spellEnd"/>
      <w:r w:rsidRPr="00191E80">
        <w:rPr>
          <w:b w:val="0"/>
        </w:rPr>
        <w:t xml:space="preserve"> prosedürlerin öngördüğü süreler </w:t>
      </w:r>
      <w:proofErr w:type="gramStart"/>
      <w:r w:rsidRPr="00191E80">
        <w:rPr>
          <w:b w:val="0"/>
        </w:rPr>
        <w:t>dahilinde</w:t>
      </w:r>
      <w:proofErr w:type="gramEnd"/>
      <w:r w:rsidRPr="00191E80">
        <w:rPr>
          <w:b w:val="0"/>
        </w:rPr>
        <w:t xml:space="preserve"> tamamlanabileceğinden emin olunması gerekmektedir.</w:t>
      </w:r>
    </w:p>
    <w:p w14:paraId="24BB6940" w14:textId="77777777" w:rsidR="003C734C" w:rsidRPr="00191E80" w:rsidRDefault="003C734C" w:rsidP="00F47A3F">
      <w:pPr>
        <w:pStyle w:val="ALTBALIK"/>
        <w:tabs>
          <w:tab w:val="left" w:pos="993"/>
        </w:tabs>
        <w:spacing w:line="360" w:lineRule="auto"/>
        <w:rPr>
          <w:b w:val="0"/>
        </w:rPr>
      </w:pPr>
      <w:r w:rsidRPr="00191E80">
        <w:rPr>
          <w:b w:val="0"/>
        </w:rPr>
        <w:t>Yedekleme medyalarının bulundurulduğu ortamların fiziksel uygunluğu ve güvenliği sağlanmalı ve bilgi işlem odalarından faklı odalarda veya binalarda saklanmalıdır.</w:t>
      </w:r>
    </w:p>
    <w:p w14:paraId="44C170C6" w14:textId="77777777" w:rsidR="003C734C" w:rsidRPr="00191E80" w:rsidRDefault="003C734C" w:rsidP="00F47A3F">
      <w:pPr>
        <w:pStyle w:val="ALTBALIK"/>
        <w:tabs>
          <w:tab w:val="left" w:pos="993"/>
        </w:tabs>
        <w:spacing w:line="360" w:lineRule="auto"/>
        <w:rPr>
          <w:b w:val="0"/>
        </w:rPr>
      </w:pPr>
      <w:r w:rsidRPr="00191E80">
        <w:rPr>
          <w:b w:val="0"/>
        </w:rPr>
        <w:t>Yedekleme medyaları herhangi bir felaket anında etkilenmeyecek bir ortamda bulundurulması gerekmektedir.</w:t>
      </w:r>
    </w:p>
    <w:p w14:paraId="7AFAEE33" w14:textId="3F15A22D" w:rsidR="00191E80" w:rsidRPr="00191E80" w:rsidRDefault="003C734C" w:rsidP="00F47A3F">
      <w:pPr>
        <w:pStyle w:val="ALTBALIK"/>
        <w:tabs>
          <w:tab w:val="left" w:pos="993"/>
        </w:tabs>
        <w:spacing w:line="360" w:lineRule="auto"/>
        <w:rPr>
          <w:b w:val="0"/>
        </w:rPr>
      </w:pPr>
      <w:r w:rsidRPr="00191E80">
        <w:rPr>
          <w:b w:val="0"/>
        </w:rPr>
        <w:t xml:space="preserve">Veri Yedekleme Standardı; yedekleme sıklığı, kapsamı, gün içinde ne zaman yapılacağı, ne koşullarda ve hangi aşamalarla yedeklerin yükleneceği ve yükleme sırasında sorunlar çıkarsa nasıl geri dönüleceği, yedekleme ortamlarının ne şekilde işaretleneceği, yedekleme testlerinin ne şekilde yapılacağı yedekleme tutanağında tutulacaktır. </w:t>
      </w:r>
    </w:p>
    <w:p w14:paraId="49B81D12" w14:textId="4F4E72A6" w:rsidR="003C734C" w:rsidRPr="00191E80" w:rsidRDefault="00191E80" w:rsidP="002E6C7C">
      <w:pPr>
        <w:pStyle w:val="BALIK"/>
        <w:spacing w:line="360" w:lineRule="auto"/>
      </w:pPr>
      <w:r w:rsidRPr="00470E52">
        <w:t>UYGULAMA</w:t>
      </w:r>
    </w:p>
    <w:p w14:paraId="374022B7" w14:textId="414413A4" w:rsidR="003C734C" w:rsidRPr="00191E80" w:rsidRDefault="003C734C" w:rsidP="002E6C7C">
      <w:pPr>
        <w:pStyle w:val="ALTBALIK"/>
        <w:spacing w:line="360" w:lineRule="auto"/>
        <w:rPr>
          <w:b w:val="0"/>
        </w:rPr>
      </w:pPr>
      <w:r w:rsidRPr="00191E80">
        <w:rPr>
          <w:b w:val="0"/>
        </w:rPr>
        <w:t xml:space="preserve">Yedekleme </w:t>
      </w:r>
      <w:r w:rsidR="007C5D13">
        <w:rPr>
          <w:b w:val="0"/>
        </w:rPr>
        <w:t xml:space="preserve">HSYS için </w:t>
      </w:r>
      <w:r w:rsidRPr="00191E80">
        <w:rPr>
          <w:b w:val="0"/>
        </w:rPr>
        <w:t xml:space="preserve">"tam yedekleme" tipinde her pazar günü saat </w:t>
      </w:r>
      <w:proofErr w:type="gramStart"/>
      <w:r w:rsidRPr="00191E80">
        <w:rPr>
          <w:b w:val="0"/>
        </w:rPr>
        <w:t>00:01</w:t>
      </w:r>
      <w:proofErr w:type="gramEnd"/>
      <w:r w:rsidRPr="00191E80">
        <w:rPr>
          <w:b w:val="0"/>
        </w:rPr>
        <w:t xml:space="preserve"> de başlar. Diğer günler de ise saat </w:t>
      </w:r>
      <w:proofErr w:type="gramStart"/>
      <w:r w:rsidRPr="00191E80">
        <w:rPr>
          <w:b w:val="0"/>
        </w:rPr>
        <w:t>12:00</w:t>
      </w:r>
      <w:proofErr w:type="gramEnd"/>
      <w:r w:rsidRPr="00191E80">
        <w:rPr>
          <w:b w:val="0"/>
        </w:rPr>
        <w:t xml:space="preserve">, saat 17:30 ve 00:00 da yedekleme yapılır. Program yedeğinin başlatılması </w:t>
      </w:r>
      <w:r w:rsidR="00E033E4">
        <w:rPr>
          <w:b w:val="0"/>
        </w:rPr>
        <w:t>yüklenici</w:t>
      </w:r>
      <w:r w:rsidRPr="00191E80">
        <w:rPr>
          <w:b w:val="0"/>
        </w:rPr>
        <w:t xml:space="preserve"> firmanın görevidir. Firmanın başlattığı yedekleme işlemi bittikten sonra, yedeklemenin yapıldığı </w:t>
      </w:r>
      <w:proofErr w:type="spellStart"/>
      <w:r w:rsidRPr="00191E80">
        <w:rPr>
          <w:b w:val="0"/>
        </w:rPr>
        <w:t>lokasyondan</w:t>
      </w:r>
      <w:proofErr w:type="spellEnd"/>
      <w:r w:rsidRPr="00191E80">
        <w:rPr>
          <w:b w:val="0"/>
        </w:rPr>
        <w:t xml:space="preserve"> alınır.</w:t>
      </w:r>
      <w:r w:rsidR="007C5D13">
        <w:rPr>
          <w:b w:val="0"/>
        </w:rPr>
        <w:t xml:space="preserve"> Diğer bilişim ürünleri için her yapılandırma değişikliği öncesi</w:t>
      </w:r>
      <w:r w:rsidR="00E24C94">
        <w:rPr>
          <w:b w:val="0"/>
        </w:rPr>
        <w:t>/</w:t>
      </w:r>
      <w:r w:rsidR="007C5D13">
        <w:rPr>
          <w:b w:val="0"/>
        </w:rPr>
        <w:t xml:space="preserve">sonrası </w:t>
      </w:r>
      <w:r w:rsidR="00E24C94">
        <w:rPr>
          <w:b w:val="0"/>
        </w:rPr>
        <w:t xml:space="preserve">ve/veya Yedekleme Planında belirtilen sürelerde </w:t>
      </w:r>
      <w:r w:rsidR="007C5D13">
        <w:rPr>
          <w:b w:val="0"/>
        </w:rPr>
        <w:t>3. Madde sorumluluklar kapsamında belirtildiği şekilde alınır.</w:t>
      </w:r>
    </w:p>
    <w:p w14:paraId="3280A4E4" w14:textId="5A56BCEB" w:rsidR="003C734C" w:rsidRPr="00191E80" w:rsidRDefault="003C734C" w:rsidP="002E6C7C">
      <w:pPr>
        <w:pStyle w:val="ALTBALIK"/>
        <w:spacing w:line="360" w:lineRule="auto"/>
        <w:rPr>
          <w:b w:val="0"/>
        </w:rPr>
      </w:pPr>
      <w:r w:rsidRPr="00191E80">
        <w:rPr>
          <w:b w:val="0"/>
        </w:rPr>
        <w:t>Yedekleme gün içinde Bilgi İşlem Sorumlusunun bizzat kendisi ya</w:t>
      </w:r>
      <w:r w:rsidR="00E033E4">
        <w:rPr>
          <w:b w:val="0"/>
        </w:rPr>
        <w:t xml:space="preserve"> </w:t>
      </w:r>
      <w:r w:rsidRPr="00191E80">
        <w:rPr>
          <w:b w:val="0"/>
        </w:rPr>
        <w:t xml:space="preserve">da </w:t>
      </w:r>
      <w:r w:rsidR="008A411F">
        <w:rPr>
          <w:b w:val="0"/>
        </w:rPr>
        <w:t>resmi olarak görevlendirilen</w:t>
      </w:r>
      <w:r w:rsidRPr="00191E80">
        <w:rPr>
          <w:b w:val="0"/>
        </w:rPr>
        <w:t xml:space="preserve"> kişi tarafından alınır</w:t>
      </w:r>
      <w:r w:rsidR="00E033E4">
        <w:rPr>
          <w:b w:val="0"/>
        </w:rPr>
        <w:t xml:space="preserve"> veya sistem otomatik alıyorsa bizzat Bilgi İşlem Sorumlusu tarafından kontrol edilmesi gerekir. </w:t>
      </w:r>
    </w:p>
    <w:sectPr w:rsidR="003C734C" w:rsidRPr="00191E80" w:rsidSect="00F47A3F">
      <w:headerReference w:type="default" r:id="rId8"/>
      <w:footerReference w:type="default" r:id="rId9"/>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8D1F6" w14:textId="77777777" w:rsidR="006B2D0E" w:rsidRDefault="006B2D0E" w:rsidP="001825A3">
      <w:pPr>
        <w:spacing w:after="0" w:line="240" w:lineRule="auto"/>
      </w:pPr>
      <w:r>
        <w:separator/>
      </w:r>
    </w:p>
  </w:endnote>
  <w:endnote w:type="continuationSeparator" w:id="0">
    <w:p w14:paraId="26A331AF" w14:textId="77777777" w:rsidR="006B2D0E" w:rsidRDefault="006B2D0E"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9701B">
      <w:trPr>
        <w:trHeight w:val="1386"/>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DE355" w14:textId="77777777" w:rsidR="006B2D0E" w:rsidRDefault="006B2D0E" w:rsidP="001825A3">
      <w:pPr>
        <w:spacing w:after="0" w:line="240" w:lineRule="auto"/>
      </w:pPr>
      <w:r>
        <w:separator/>
      </w:r>
    </w:p>
  </w:footnote>
  <w:footnote w:type="continuationSeparator" w:id="0">
    <w:p w14:paraId="3CC6BB01" w14:textId="77777777" w:rsidR="006B2D0E" w:rsidRDefault="006B2D0E"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51"/>
      <w:gridCol w:w="2023"/>
      <w:gridCol w:w="2674"/>
      <w:gridCol w:w="2138"/>
    </w:tblGrid>
    <w:tr w:rsidR="000F3766" w:rsidRPr="00AF0728" w14:paraId="0AF790FC" w14:textId="77777777" w:rsidTr="00947EE0">
      <w:trPr>
        <w:trHeight w:val="624"/>
      </w:trPr>
      <w:tc>
        <w:tcPr>
          <w:tcW w:w="994" w:type="pct"/>
        </w:tcPr>
        <w:p w14:paraId="5B410033" w14:textId="77777777" w:rsidR="000F3766" w:rsidRPr="00AF0728" w:rsidRDefault="000F3766" w:rsidP="000F376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400045D4" wp14:editId="6583B612">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67B18735" w14:textId="77777777" w:rsidR="000F3766" w:rsidRPr="00940D51" w:rsidRDefault="000F3766" w:rsidP="000F3766">
          <w:pPr>
            <w:pStyle w:val="stbilgi"/>
            <w:ind w:left="487"/>
            <w:jc w:val="center"/>
            <w:rPr>
              <w:rFonts w:ascii="Arial" w:hAnsi="Arial" w:cs="Arial"/>
              <w:b/>
              <w:sz w:val="16"/>
              <w:szCs w:val="16"/>
            </w:rPr>
          </w:pPr>
        </w:p>
        <w:p w14:paraId="209CDE90" w14:textId="1021E5BF" w:rsidR="000F3766" w:rsidRDefault="000F3766" w:rsidP="000F3766">
          <w:pPr>
            <w:pStyle w:val="stbilgi"/>
            <w:ind w:left="487"/>
            <w:jc w:val="center"/>
            <w:rPr>
              <w:rFonts w:ascii="Arial" w:hAnsi="Arial" w:cs="Arial"/>
              <w:b/>
              <w:sz w:val="28"/>
              <w:szCs w:val="28"/>
            </w:rPr>
          </w:pPr>
          <w:r>
            <w:rPr>
              <w:rFonts w:ascii="Arial" w:hAnsi="Arial" w:cs="Arial"/>
              <w:b/>
              <w:sz w:val="28"/>
              <w:szCs w:val="28"/>
            </w:rPr>
            <w:t>YEDEKLEME POLİTİKASI</w:t>
          </w:r>
        </w:p>
        <w:p w14:paraId="3D12F9C7" w14:textId="77777777" w:rsidR="000F3766" w:rsidRPr="00940D51" w:rsidRDefault="000F3766" w:rsidP="000F3766">
          <w:pPr>
            <w:pStyle w:val="stbilgi"/>
            <w:ind w:left="487"/>
            <w:jc w:val="center"/>
            <w:rPr>
              <w:rFonts w:ascii="Arial" w:hAnsi="Arial" w:cs="Arial"/>
              <w:b/>
              <w:sz w:val="16"/>
              <w:szCs w:val="16"/>
            </w:rPr>
          </w:pPr>
        </w:p>
      </w:tc>
      <w:tc>
        <w:tcPr>
          <w:tcW w:w="953" w:type="pct"/>
        </w:tcPr>
        <w:p w14:paraId="1C051B5D" w14:textId="4C5147B6" w:rsidR="000F3766" w:rsidRPr="00AF0728" w:rsidRDefault="00557944" w:rsidP="000F3766">
          <w:pPr>
            <w:pStyle w:val="stbilgi"/>
            <w:rPr>
              <w:rFonts w:ascii="Arial" w:hAnsi="Arial" w:cs="Arial"/>
            </w:rPr>
          </w:pPr>
          <w:r>
            <w:rPr>
              <w:noProof/>
            </w:rPr>
            <w:drawing>
              <wp:inline distT="0" distB="0" distL="0" distR="0" wp14:anchorId="6538FCCA" wp14:editId="5646ABE5">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0F3766" w:rsidRPr="00AF0728" w14:paraId="2AE14010" w14:textId="77777777" w:rsidTr="00947EE0">
      <w:trPr>
        <w:trHeight w:val="58"/>
      </w:trPr>
      <w:tc>
        <w:tcPr>
          <w:tcW w:w="994" w:type="pct"/>
          <w:shd w:val="clear" w:color="auto" w:fill="E2EFD9" w:themeFill="accent6" w:themeFillTint="33"/>
          <w:vAlign w:val="center"/>
        </w:tcPr>
        <w:p w14:paraId="5681D0FD" w14:textId="77777777" w:rsidR="000F3766" w:rsidRPr="00AF0728" w:rsidRDefault="000F3766" w:rsidP="000F3766">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4D3B51A7" w14:textId="77777777" w:rsidR="000F3766" w:rsidRPr="00AF0728" w:rsidRDefault="000F3766" w:rsidP="000F376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77B8420A" w14:textId="77777777" w:rsidR="000F3766" w:rsidRPr="00AF0728" w:rsidRDefault="000F3766" w:rsidP="000F3766">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72CA79AF" w14:textId="77777777" w:rsidR="000F3766" w:rsidRPr="00AF0728" w:rsidRDefault="000F3766" w:rsidP="000F3766">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CAB18BF" w14:textId="77777777" w:rsidR="000F3766" w:rsidRPr="00AF0728" w:rsidRDefault="000F3766" w:rsidP="000F3766">
          <w:pPr>
            <w:pStyle w:val="stbilgi"/>
            <w:jc w:val="center"/>
            <w:rPr>
              <w:rFonts w:ascii="Arial" w:hAnsi="Arial" w:cs="Arial"/>
              <w:b/>
            </w:rPr>
          </w:pPr>
          <w:r w:rsidRPr="00AF0728">
            <w:rPr>
              <w:rFonts w:ascii="Arial" w:hAnsi="Arial" w:cs="Arial"/>
              <w:b/>
            </w:rPr>
            <w:t>Sayfa</w:t>
          </w:r>
        </w:p>
      </w:tc>
    </w:tr>
    <w:tr w:rsidR="000F3766" w:rsidRPr="00AF0728" w14:paraId="5101755D" w14:textId="77777777" w:rsidTr="00947EE0">
      <w:trPr>
        <w:trHeight w:val="58"/>
      </w:trPr>
      <w:tc>
        <w:tcPr>
          <w:tcW w:w="994" w:type="pct"/>
          <w:shd w:val="clear" w:color="auto" w:fill="E2EFD9" w:themeFill="accent6" w:themeFillTint="33"/>
          <w:vAlign w:val="center"/>
        </w:tcPr>
        <w:p w14:paraId="1E637623" w14:textId="53D7474B" w:rsidR="000F3766" w:rsidRPr="00180024" w:rsidRDefault="000F3766" w:rsidP="000F3766">
          <w:pPr>
            <w:pStyle w:val="stbilgi"/>
            <w:jc w:val="center"/>
            <w:rPr>
              <w:rFonts w:ascii="Arial" w:hAnsi="Arial" w:cs="Arial"/>
              <w:b/>
            </w:rPr>
          </w:pPr>
          <w:proofErr w:type="gramStart"/>
          <w:r>
            <w:rPr>
              <w:rFonts w:ascii="Arial" w:hAnsi="Arial" w:cs="Arial"/>
              <w:b/>
            </w:rPr>
            <w:t>GİS.BG</w:t>
          </w:r>
          <w:proofErr w:type="gramEnd"/>
          <w:r>
            <w:rPr>
              <w:rFonts w:ascii="Arial" w:hAnsi="Arial" w:cs="Arial"/>
              <w:b/>
            </w:rPr>
            <w:t>.PO</w:t>
          </w:r>
          <w:r w:rsidRPr="00180024">
            <w:rPr>
              <w:rFonts w:ascii="Arial" w:hAnsi="Arial" w:cs="Arial"/>
              <w:b/>
            </w:rPr>
            <w:t>.</w:t>
          </w:r>
          <w:r>
            <w:rPr>
              <w:rFonts w:ascii="Arial" w:hAnsi="Arial" w:cs="Arial"/>
              <w:b/>
            </w:rPr>
            <w:t>07</w:t>
          </w:r>
        </w:p>
      </w:tc>
      <w:tc>
        <w:tcPr>
          <w:tcW w:w="959" w:type="pct"/>
          <w:shd w:val="clear" w:color="auto" w:fill="E2EFD9" w:themeFill="accent6" w:themeFillTint="33"/>
          <w:vAlign w:val="center"/>
        </w:tcPr>
        <w:p w14:paraId="68B7EBC3" w14:textId="77777777" w:rsidR="000F3766" w:rsidRPr="00180024" w:rsidRDefault="000F3766" w:rsidP="000F376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2DC89E1" w14:textId="77777777" w:rsidR="000F3766" w:rsidRPr="00AF0728" w:rsidRDefault="000F3766" w:rsidP="000F3766">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11A2681D" w14:textId="77777777" w:rsidR="000F3766" w:rsidRPr="00AF0728" w:rsidRDefault="000F3766" w:rsidP="000F3766">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E80DF41" w14:textId="0772AFD3" w:rsidR="000F3766" w:rsidRPr="00AF0728" w:rsidRDefault="000F3766" w:rsidP="000F376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557944">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557944">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
  </w:num>
  <w:num w:numId="7">
    <w:abstractNumId w:val="7"/>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B3A74"/>
    <w:rsid w:val="000E21E4"/>
    <w:rsid w:val="000F3766"/>
    <w:rsid w:val="001125A8"/>
    <w:rsid w:val="00112E1F"/>
    <w:rsid w:val="001825A3"/>
    <w:rsid w:val="00191E80"/>
    <w:rsid w:val="001F2505"/>
    <w:rsid w:val="002020EE"/>
    <w:rsid w:val="0024012B"/>
    <w:rsid w:val="002E6C7C"/>
    <w:rsid w:val="00316C73"/>
    <w:rsid w:val="0037659D"/>
    <w:rsid w:val="003C734C"/>
    <w:rsid w:val="00414B48"/>
    <w:rsid w:val="0042055A"/>
    <w:rsid w:val="00486A8E"/>
    <w:rsid w:val="0049701B"/>
    <w:rsid w:val="004A40BF"/>
    <w:rsid w:val="004C1E8A"/>
    <w:rsid w:val="004D00BA"/>
    <w:rsid w:val="005036DC"/>
    <w:rsid w:val="00557944"/>
    <w:rsid w:val="00671FAC"/>
    <w:rsid w:val="006A3050"/>
    <w:rsid w:val="006B2D0E"/>
    <w:rsid w:val="006D777A"/>
    <w:rsid w:val="00743B45"/>
    <w:rsid w:val="007C5D13"/>
    <w:rsid w:val="007D74EE"/>
    <w:rsid w:val="008435B5"/>
    <w:rsid w:val="00876EC0"/>
    <w:rsid w:val="008833A6"/>
    <w:rsid w:val="008A411F"/>
    <w:rsid w:val="008C690D"/>
    <w:rsid w:val="008E092E"/>
    <w:rsid w:val="009A69F2"/>
    <w:rsid w:val="009E67D5"/>
    <w:rsid w:val="00A254D0"/>
    <w:rsid w:val="00A34E68"/>
    <w:rsid w:val="00A43AFA"/>
    <w:rsid w:val="00AB1EED"/>
    <w:rsid w:val="00AD58BC"/>
    <w:rsid w:val="00AF7777"/>
    <w:rsid w:val="00B17B43"/>
    <w:rsid w:val="00B55B16"/>
    <w:rsid w:val="00B620CA"/>
    <w:rsid w:val="00B7172A"/>
    <w:rsid w:val="00BF7F7C"/>
    <w:rsid w:val="00D035E6"/>
    <w:rsid w:val="00D11EE0"/>
    <w:rsid w:val="00D24D71"/>
    <w:rsid w:val="00E033E4"/>
    <w:rsid w:val="00E20915"/>
    <w:rsid w:val="00E24C94"/>
    <w:rsid w:val="00E32C8B"/>
    <w:rsid w:val="00E65188"/>
    <w:rsid w:val="00E942C6"/>
    <w:rsid w:val="00EC547B"/>
    <w:rsid w:val="00F03DA5"/>
    <w:rsid w:val="00F3059F"/>
    <w:rsid w:val="00F322D2"/>
    <w:rsid w:val="00F35FB5"/>
    <w:rsid w:val="00F47A3F"/>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1125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25A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1125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25A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Kalite</cp:lastModifiedBy>
  <cp:revision>2</cp:revision>
  <dcterms:created xsi:type="dcterms:W3CDTF">2020-07-09T08:03:00Z</dcterms:created>
  <dcterms:modified xsi:type="dcterms:W3CDTF">2020-07-09T08:03:00Z</dcterms:modified>
</cp:coreProperties>
</file>